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1" w:rsidRDefault="005A20F1" w:rsidP="005A20F1">
      <w:pPr>
        <w:jc w:val="center"/>
        <w:rPr>
          <w:rFonts w:ascii="Arial" w:hAnsi="Arial" w:cs="Arial"/>
          <w:sz w:val="28"/>
          <w:szCs w:val="28"/>
        </w:rPr>
      </w:pPr>
    </w:p>
    <w:p w:rsidR="005A20F1" w:rsidRDefault="005A20F1" w:rsidP="005A20F1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lang w:val="en-US"/>
        </w:rPr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4"/>
        <w:gridCol w:w="857"/>
        <w:gridCol w:w="1260"/>
      </w:tblGrid>
      <w:tr w:rsidR="005A20F1" w:rsidRPr="00BA2FB2" w:rsidTr="007A34AF">
        <w:tblPrEx>
          <w:tblCellMar>
            <w:top w:w="0" w:type="dxa"/>
            <w:bottom w:w="0" w:type="dxa"/>
          </w:tblCellMar>
        </w:tblPrEx>
        <w:tc>
          <w:tcPr>
            <w:tcW w:w="7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pStyle w:val="1"/>
              <w:jc w:val="left"/>
              <w:rPr>
                <w:sz w:val="28"/>
                <w:szCs w:val="28"/>
                <w:u w:val="none"/>
                <w:lang w:val="ru-RU"/>
              </w:rPr>
            </w:pPr>
            <w:r w:rsidRPr="00BA2FB2">
              <w:rPr>
                <w:sz w:val="28"/>
                <w:szCs w:val="28"/>
                <w:u w:val="none"/>
                <w:lang w:val="ru-RU"/>
              </w:rPr>
              <w:t xml:space="preserve">АНКЕТА </w:t>
            </w:r>
          </w:p>
          <w:p w:rsidR="005A20F1" w:rsidRPr="00BA2FB2" w:rsidRDefault="005A20F1" w:rsidP="007A34AF">
            <w:pPr>
              <w:pStyle w:val="1"/>
              <w:jc w:val="left"/>
              <w:rPr>
                <w:sz w:val="28"/>
                <w:szCs w:val="28"/>
                <w:u w:val="none"/>
                <w:lang w:val="ru-RU"/>
              </w:rPr>
            </w:pPr>
            <w:r w:rsidRPr="00BA2FB2">
              <w:rPr>
                <w:sz w:val="28"/>
                <w:szCs w:val="28"/>
                <w:u w:val="none"/>
                <w:lang w:val="ru-RU"/>
              </w:rPr>
              <w:t xml:space="preserve">«ЗАДАНИЕ ПОТЕНЦИАЛЬНОГО </w:t>
            </w:r>
            <w:r>
              <w:rPr>
                <w:sz w:val="28"/>
                <w:szCs w:val="28"/>
                <w:u w:val="none"/>
                <w:lang w:val="ru-RU"/>
              </w:rPr>
              <w:t>ЗАКАЗЧИКА</w:t>
            </w:r>
            <w:r w:rsidRPr="00BA2FB2">
              <w:rPr>
                <w:sz w:val="28"/>
                <w:szCs w:val="28"/>
                <w:u w:val="none"/>
                <w:lang w:val="ru-RU"/>
              </w:rPr>
              <w:t>»</w:t>
            </w:r>
          </w:p>
        </w:tc>
        <w:tc>
          <w:tcPr>
            <w:tcW w:w="857" w:type="dxa"/>
            <w:tcBorders>
              <w:left w:val="nil"/>
            </w:tcBorders>
          </w:tcPr>
          <w:p w:rsidR="005A20F1" w:rsidRPr="00BA2FB2" w:rsidRDefault="005A20F1" w:rsidP="007A34AF">
            <w:pPr>
              <w:spacing w:before="120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spacing w:before="12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BA2FB2">
              <w:rPr>
                <w:rFonts w:ascii="Times New Roman CYR" w:hAnsi="Times New Roman CYR"/>
                <w:sz w:val="28"/>
                <w:szCs w:val="28"/>
              </w:rPr>
              <w:t>C I 3.1</w:t>
            </w:r>
          </w:p>
        </w:tc>
      </w:tr>
      <w:tr w:rsidR="005A20F1" w:rsidRPr="00BA2FB2" w:rsidTr="007A34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rPr>
                <w:rFonts w:ascii="Times New Roman CYR" w:hAnsi="Times New Roman CYR"/>
                <w:sz w:val="16"/>
              </w:rPr>
            </w:pPr>
          </w:p>
        </w:tc>
        <w:tc>
          <w:tcPr>
            <w:tcW w:w="857" w:type="dxa"/>
            <w:tcBorders>
              <w:left w:val="nil"/>
            </w:tcBorders>
          </w:tcPr>
          <w:p w:rsidR="005A20F1" w:rsidRPr="00BA2FB2" w:rsidRDefault="005A20F1" w:rsidP="007A34A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0F1" w:rsidRPr="00BA2FB2" w:rsidRDefault="005A20F1" w:rsidP="007A34AF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</w:tr>
    </w:tbl>
    <w:p w:rsidR="005A20F1" w:rsidRPr="00BA2FB2" w:rsidRDefault="005A20F1" w:rsidP="005A20F1">
      <w:pPr>
        <w:rPr>
          <w:sz w:val="20"/>
          <w:szCs w:val="20"/>
        </w:rPr>
      </w:pPr>
    </w:p>
    <w:p w:rsidR="005A20F1" w:rsidRPr="00BA2FB2" w:rsidRDefault="005A20F1" w:rsidP="005A20F1">
      <w:pPr>
        <w:jc w:val="both"/>
        <w:rPr>
          <w:sz w:val="20"/>
          <w:szCs w:val="20"/>
        </w:rPr>
      </w:pPr>
      <w:r w:rsidRPr="00BA2FB2">
        <w:rPr>
          <w:sz w:val="20"/>
          <w:szCs w:val="20"/>
        </w:rPr>
        <w:tab/>
        <w:t xml:space="preserve">Анкета заполняется Заказчиком и предназначена для оценки объема </w:t>
      </w:r>
      <w:r>
        <w:rPr>
          <w:sz w:val="20"/>
          <w:szCs w:val="20"/>
        </w:rPr>
        <w:t>необходимых аудиторских услуг</w:t>
      </w:r>
      <w:r w:rsidRPr="00BA2FB2">
        <w:rPr>
          <w:sz w:val="20"/>
          <w:szCs w:val="20"/>
        </w:rPr>
        <w:t xml:space="preserve"> и определения затрат времени на проведение аудита финанс</w:t>
      </w:r>
      <w:r>
        <w:rPr>
          <w:sz w:val="20"/>
          <w:szCs w:val="20"/>
        </w:rPr>
        <w:t>овой отчетности и предоставление</w:t>
      </w:r>
      <w:r w:rsidRPr="00BA2FB2">
        <w:rPr>
          <w:sz w:val="20"/>
          <w:szCs w:val="20"/>
        </w:rPr>
        <w:t xml:space="preserve"> сопутствующих услуг. </w:t>
      </w:r>
    </w:p>
    <w:p w:rsidR="005A20F1" w:rsidRDefault="005A20F1" w:rsidP="005A20F1">
      <w:pPr>
        <w:jc w:val="both"/>
        <w:rPr>
          <w:sz w:val="20"/>
          <w:szCs w:val="20"/>
        </w:rPr>
      </w:pPr>
      <w:r w:rsidRPr="00BA2FB2">
        <w:rPr>
          <w:sz w:val="20"/>
          <w:szCs w:val="20"/>
        </w:rPr>
        <w:tab/>
        <w:t xml:space="preserve">В </w:t>
      </w:r>
      <w:r>
        <w:rPr>
          <w:sz w:val="20"/>
          <w:szCs w:val="20"/>
        </w:rPr>
        <w:t xml:space="preserve">анкете указывается необходимая </w:t>
      </w:r>
      <w:r w:rsidRPr="00BA2FB2">
        <w:rPr>
          <w:sz w:val="20"/>
          <w:szCs w:val="20"/>
        </w:rPr>
        <w:t>информация, или один из предложенных вариантов - путем отметки в соответствующей ячейке. Заполненная анкета передается в К</w:t>
      </w:r>
      <w:r>
        <w:rPr>
          <w:sz w:val="20"/>
          <w:szCs w:val="20"/>
        </w:rPr>
        <w:t>омпанию по факсу +(7</w:t>
      </w:r>
      <w:r w:rsidRPr="00BA2FB2">
        <w:rPr>
          <w:sz w:val="20"/>
          <w:szCs w:val="20"/>
        </w:rPr>
        <w:t>27) 3110344 или электронной почте (</w:t>
      </w:r>
      <w:proofErr w:type="spellStart"/>
      <w:smartTag w:uri="urn:schemas-microsoft-com:office:smarttags" w:element="PersonName">
        <w:smartTag w:uri="urn:schemas-microsoft-com:office:smarttags" w:element="PersonName">
          <w:r w:rsidRPr="00BA2FB2">
            <w:rPr>
              <w:sz w:val="20"/>
              <w:szCs w:val="20"/>
              <w:lang w:val="en-US"/>
            </w:rPr>
            <w:t>centeraudit</w:t>
          </w:r>
        </w:smartTag>
        <w:proofErr w:type="spellEnd"/>
        <w:r w:rsidRPr="00BA2FB2">
          <w:rPr>
            <w:sz w:val="20"/>
            <w:szCs w:val="20"/>
          </w:rPr>
          <w:t>@</w:t>
        </w:r>
        <w:proofErr w:type="spellStart"/>
        <w:smartTag w:uri="urn:schemas-microsoft-com:office:smarttags" w:element="PersonName">
          <w:r w:rsidRPr="00BA2FB2">
            <w:rPr>
              <w:sz w:val="20"/>
              <w:szCs w:val="20"/>
              <w:lang w:val="en-US"/>
            </w:rPr>
            <w:t>centeraudit</w:t>
          </w:r>
        </w:smartTag>
        <w:proofErr w:type="spellEnd"/>
        <w:r w:rsidRPr="00BA2FB2">
          <w:rPr>
            <w:sz w:val="20"/>
            <w:szCs w:val="20"/>
          </w:rPr>
          <w:t>.</w:t>
        </w:r>
        <w:proofErr w:type="spellStart"/>
        <w:r w:rsidRPr="00BA2FB2">
          <w:rPr>
            <w:sz w:val="20"/>
            <w:szCs w:val="20"/>
            <w:lang w:val="en-US"/>
          </w:rPr>
          <w:t>kz</w:t>
        </w:r>
      </w:smartTag>
      <w:proofErr w:type="spellEnd"/>
      <w:r w:rsidRPr="00BA2FB2">
        <w:rPr>
          <w:sz w:val="20"/>
          <w:szCs w:val="20"/>
        </w:rPr>
        <w:t>) и используется для проведения переговоров и принятия</w:t>
      </w:r>
      <w:r>
        <w:rPr>
          <w:sz w:val="20"/>
          <w:szCs w:val="20"/>
        </w:rPr>
        <w:t xml:space="preserve"> решения о составлении ценового предложения.</w:t>
      </w:r>
    </w:p>
    <w:p w:rsidR="005A20F1" w:rsidRPr="00515789" w:rsidRDefault="005A20F1" w:rsidP="005A20F1">
      <w:pPr>
        <w:jc w:val="both"/>
        <w:rPr>
          <w:sz w:val="16"/>
          <w:szCs w:val="16"/>
        </w:rPr>
      </w:pPr>
    </w:p>
    <w:p w:rsidR="005A20F1" w:rsidRPr="00BB02D6" w:rsidRDefault="005A20F1" w:rsidP="005A20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Ответственные лица и р</w:t>
      </w:r>
      <w:r w:rsidRPr="00BB02D6">
        <w:rPr>
          <w:b/>
          <w:sz w:val="20"/>
          <w:szCs w:val="20"/>
        </w:rPr>
        <w:t>еквизиты органи</w:t>
      </w:r>
      <w:r>
        <w:rPr>
          <w:b/>
          <w:sz w:val="20"/>
          <w:szCs w:val="20"/>
        </w:rPr>
        <w:t>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Наименование организации </w:t>
            </w:r>
            <w:r w:rsidRPr="00B1345C">
              <w:rPr>
                <w:i/>
                <w:sz w:val="20"/>
                <w:szCs w:val="20"/>
              </w:rPr>
              <w:t>(полное)</w:t>
            </w:r>
          </w:p>
          <w:p w:rsidR="005A20F1" w:rsidRPr="00B1345C" w:rsidRDefault="005A20F1" w:rsidP="007A34AF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</w:tcPr>
          <w:p w:rsidR="005A20F1" w:rsidRPr="006E77CD" w:rsidRDefault="005A20F1" w:rsidP="007A34AF">
            <w:pPr>
              <w:jc w:val="center"/>
            </w:pPr>
          </w:p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Должность и ФИО первого руководителя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ФИО главного бухгалтера организации</w:t>
            </w:r>
          </w:p>
          <w:p w:rsidR="005A20F1" w:rsidRPr="00B1345C" w:rsidRDefault="005A20F1" w:rsidP="007A34AF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Изменения должностных лиц в </w:t>
            </w:r>
            <w:proofErr w:type="spellStart"/>
            <w:r w:rsidRPr="00B1345C">
              <w:rPr>
                <w:sz w:val="20"/>
                <w:szCs w:val="20"/>
              </w:rPr>
              <w:t>аудируемом</w:t>
            </w:r>
            <w:proofErr w:type="spellEnd"/>
            <w:r w:rsidRPr="00B1345C">
              <w:rPr>
                <w:sz w:val="20"/>
                <w:szCs w:val="20"/>
              </w:rPr>
              <w:t xml:space="preserve"> периоде в течение срока до подготовки финансовой отчетности </w:t>
            </w:r>
            <w:r w:rsidRPr="00B1345C">
              <w:rPr>
                <w:i/>
                <w:sz w:val="20"/>
                <w:szCs w:val="20"/>
              </w:rPr>
              <w:t xml:space="preserve"> (ФИО, периоды действия полномочий вышеуказанных лиц)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Должность и ФИО лица, уполномоченного за подписание Договора на проведение аудиторских услуг </w:t>
            </w:r>
            <w:r w:rsidRPr="00B1345C">
              <w:rPr>
                <w:i/>
                <w:sz w:val="20"/>
                <w:szCs w:val="20"/>
              </w:rPr>
              <w:t>(указать документ, подтверждающий возложенные полномочия, если это Доверенность - указать № и дату ее выдачи)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Должность и ФИО руководителя юридической службы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Регистрационные реквизиты организации (РНН, БИН, </w:t>
            </w:r>
            <w:proofErr w:type="spellStart"/>
            <w:r w:rsidRPr="00B1345C">
              <w:rPr>
                <w:sz w:val="20"/>
                <w:szCs w:val="20"/>
              </w:rPr>
              <w:t>Кбе</w:t>
            </w:r>
            <w:proofErr w:type="spellEnd"/>
            <w:r w:rsidRPr="00B1345C">
              <w:rPr>
                <w:sz w:val="20"/>
                <w:szCs w:val="20"/>
              </w:rPr>
              <w:t>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Банковские реквизиты (ИИК, БИК, банк)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  <w:lang w:val="en-US"/>
              </w:rPr>
              <w:t>e</w:t>
            </w:r>
            <w:r w:rsidRPr="00B1345C">
              <w:rPr>
                <w:sz w:val="20"/>
                <w:szCs w:val="20"/>
              </w:rPr>
              <w:t>-</w:t>
            </w:r>
            <w:r w:rsidRPr="00B1345C">
              <w:rPr>
                <w:sz w:val="20"/>
                <w:szCs w:val="20"/>
                <w:lang w:val="en-US"/>
              </w:rPr>
              <w:t>mail</w:t>
            </w:r>
            <w:r w:rsidRPr="00B1345C">
              <w:rPr>
                <w:sz w:val="20"/>
                <w:szCs w:val="20"/>
              </w:rPr>
              <w:t xml:space="preserve"> контактного лица (главного бухгалтера)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Контактные телефоны/факс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  <w:tr w:rsidR="005A20F1" w:rsidTr="007A34AF">
        <w:tc>
          <w:tcPr>
            <w:tcW w:w="4068" w:type="dxa"/>
            <w:shd w:val="clear" w:color="auto" w:fill="auto"/>
            <w:vAlign w:val="center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  <w:lang w:val="en-US"/>
              </w:rPr>
              <w:t xml:space="preserve">web </w:t>
            </w:r>
            <w:r w:rsidRPr="00B1345C">
              <w:rPr>
                <w:sz w:val="20"/>
                <w:szCs w:val="20"/>
              </w:rPr>
              <w:t>сайт компании</w:t>
            </w:r>
          </w:p>
        </w:tc>
        <w:tc>
          <w:tcPr>
            <w:tcW w:w="5503" w:type="dxa"/>
            <w:shd w:val="clear" w:color="auto" w:fill="auto"/>
          </w:tcPr>
          <w:p w:rsidR="005A20F1" w:rsidRDefault="005A20F1" w:rsidP="007A34AF"/>
        </w:tc>
      </w:tr>
    </w:tbl>
    <w:p w:rsidR="005A20F1" w:rsidRPr="00515789" w:rsidRDefault="005A20F1" w:rsidP="005A20F1">
      <w:pPr>
        <w:jc w:val="center"/>
        <w:rPr>
          <w:sz w:val="20"/>
          <w:szCs w:val="20"/>
        </w:rPr>
      </w:pPr>
    </w:p>
    <w:p w:rsidR="005A20F1" w:rsidRPr="00BA2FB2" w:rsidRDefault="005A20F1" w:rsidP="005A20F1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B02D6">
        <w:rPr>
          <w:b/>
          <w:sz w:val="20"/>
          <w:szCs w:val="20"/>
        </w:rPr>
        <w:t xml:space="preserve">Цель проверки, пожелания </w:t>
      </w:r>
      <w:r w:rsidRPr="00BA2FB2">
        <w:rPr>
          <w:b/>
          <w:sz w:val="20"/>
          <w:szCs w:val="20"/>
        </w:rPr>
        <w:t>Заказчика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851"/>
        <w:gridCol w:w="1467"/>
        <w:gridCol w:w="969"/>
        <w:gridCol w:w="2784"/>
        <w:gridCol w:w="27"/>
        <w:gridCol w:w="1080"/>
      </w:tblGrid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Вид требуемых услуг</w:t>
            </w:r>
            <w:r w:rsidRPr="00B1345C">
              <w:rPr>
                <w:sz w:val="20"/>
                <w:szCs w:val="20"/>
              </w:rPr>
              <w:t xml:space="preserve"> </w:t>
            </w:r>
            <w:r w:rsidRPr="00B1345C">
              <w:rPr>
                <w:i/>
                <w:sz w:val="20"/>
                <w:szCs w:val="20"/>
              </w:rPr>
              <w:t xml:space="preserve">(выберите из </w:t>
            </w:r>
            <w:proofErr w:type="gramStart"/>
            <w:r w:rsidRPr="00B1345C">
              <w:rPr>
                <w:i/>
                <w:sz w:val="20"/>
                <w:szCs w:val="20"/>
              </w:rPr>
              <w:t>предложенного</w:t>
            </w:r>
            <w:proofErr w:type="gramEnd"/>
            <w:r w:rsidRPr="00B1345C">
              <w:rPr>
                <w:i/>
                <w:sz w:val="20"/>
                <w:szCs w:val="20"/>
              </w:rPr>
              <w:t xml:space="preserve"> ниже):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аудит финансовой отчетности </w:t>
            </w:r>
            <w:r w:rsidRPr="00B1345C">
              <w:rPr>
                <w:i/>
                <w:sz w:val="20"/>
                <w:szCs w:val="20"/>
              </w:rPr>
              <w:t>(указать период проверки)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консалтинг в части проверки расчетов по налоговым обязательствам </w:t>
            </w:r>
            <w:r w:rsidRPr="00B1345C">
              <w:rPr>
                <w:i/>
                <w:sz w:val="20"/>
                <w:szCs w:val="20"/>
              </w:rPr>
              <w:t>(указать период проверки):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проверка правильности составления Декларации по КПН </w:t>
            </w:r>
            <w:r w:rsidRPr="00B1345C">
              <w:rPr>
                <w:i/>
                <w:sz w:val="20"/>
                <w:szCs w:val="20"/>
              </w:rPr>
              <w:t>(согласованные процедуры)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оказание помощи при составлении Декларации по КПН </w:t>
            </w:r>
            <w:r w:rsidRPr="00B1345C">
              <w:rPr>
                <w:i/>
                <w:sz w:val="20"/>
                <w:szCs w:val="20"/>
              </w:rPr>
              <w:t>(согласованные процедуры)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компиляция (трансформация) финансовой отчетности </w:t>
            </w:r>
            <w:r w:rsidRPr="00B1345C">
              <w:rPr>
                <w:i/>
                <w:sz w:val="20"/>
                <w:szCs w:val="20"/>
              </w:rPr>
              <w:t>(укажите дату перехода на МСФО)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8592" w:type="dxa"/>
            <w:gridSpan w:val="5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- согласованные процедуры </w:t>
            </w:r>
            <w:proofErr w:type="gramStart"/>
            <w:r w:rsidRPr="00B1345C">
              <w:rPr>
                <w:sz w:val="20"/>
                <w:szCs w:val="20"/>
              </w:rPr>
              <w:t xml:space="preserve">( </w:t>
            </w:r>
            <w:proofErr w:type="gramEnd"/>
            <w:r w:rsidRPr="00B1345C">
              <w:rPr>
                <w:sz w:val="20"/>
                <w:szCs w:val="20"/>
              </w:rPr>
              <w:t>например, проверка состояния бухгалтерского учета и налоговых расчетов)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1521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- другие цели:</w:t>
            </w:r>
          </w:p>
        </w:tc>
        <w:tc>
          <w:tcPr>
            <w:tcW w:w="8178" w:type="dxa"/>
            <w:gridSpan w:val="6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3372" w:type="dxa"/>
            <w:gridSpan w:val="2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Используемый тип отчетности</w:t>
            </w:r>
            <w:r w:rsidRPr="00B1345C">
              <w:rPr>
                <w:sz w:val="20"/>
                <w:szCs w:val="20"/>
              </w:rPr>
              <w:t>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отдельная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консолидированная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rPr>
          <w:jc w:val="center"/>
        </w:trPr>
        <w:tc>
          <w:tcPr>
            <w:tcW w:w="3372" w:type="dxa"/>
            <w:gridSpan w:val="2"/>
            <w:shd w:val="clear" w:color="auto" w:fill="auto"/>
          </w:tcPr>
          <w:p w:rsidR="005A20F1" w:rsidRPr="00B1345C" w:rsidRDefault="005A20F1" w:rsidP="007A34AF">
            <w:pPr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lastRenderedPageBreak/>
              <w:t>Применяемые стандарты финансовой отчетности: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МСФО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НСФО</w:t>
            </w:r>
          </w:p>
        </w:tc>
        <w:tc>
          <w:tcPr>
            <w:tcW w:w="1080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left="360"/>
        <w:jc w:val="center"/>
        <w:rPr>
          <w:sz w:val="20"/>
          <w:szCs w:val="20"/>
        </w:rPr>
      </w:pPr>
    </w:p>
    <w:p w:rsidR="005A20F1" w:rsidRPr="00BB02D6" w:rsidRDefault="005A20F1" w:rsidP="005A20F1">
      <w:pPr>
        <w:ind w:left="360"/>
        <w:jc w:val="center"/>
        <w:rPr>
          <w:b/>
          <w:sz w:val="20"/>
          <w:szCs w:val="20"/>
        </w:rPr>
      </w:pPr>
      <w:r w:rsidRPr="00BB02D6">
        <w:rPr>
          <w:b/>
          <w:sz w:val="20"/>
          <w:szCs w:val="20"/>
        </w:rPr>
        <w:t>3.Общая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196"/>
        <w:gridCol w:w="1195"/>
        <w:gridCol w:w="1208"/>
        <w:gridCol w:w="1195"/>
      </w:tblGrid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иностранного участия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филиалов и представительств</w:t>
            </w:r>
          </w:p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i/>
                <w:sz w:val="20"/>
                <w:szCs w:val="20"/>
              </w:rPr>
              <w:t>(указать количество и местонахождение)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осуществляются ли операции с этими подразделениями (</w:t>
            </w:r>
            <w:r w:rsidRPr="00B1345C">
              <w:rPr>
                <w:i/>
                <w:sz w:val="20"/>
                <w:szCs w:val="20"/>
              </w:rPr>
              <w:t>какие, регулярность, существенность)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Акционеры/участники (</w:t>
            </w:r>
            <w:r w:rsidRPr="00B1345C">
              <w:rPr>
                <w:i/>
                <w:sz w:val="20"/>
                <w:szCs w:val="20"/>
              </w:rPr>
              <w:t>общее количество, количество с долей капитала 20% и более)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Котируются ли акции, облигации  на бирже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Наличие дочерних и/или зависимых организаций</w:t>
            </w:r>
          </w:p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i/>
                <w:sz w:val="20"/>
                <w:szCs w:val="20"/>
              </w:rPr>
              <w:t>(указать количество и местонахождение)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осуществляются ли операции с этими организациями (</w:t>
            </w:r>
            <w:r w:rsidRPr="00B1345C">
              <w:rPr>
                <w:i/>
                <w:sz w:val="20"/>
                <w:szCs w:val="20"/>
              </w:rPr>
              <w:t>какие, регулярность, существенность)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9571" w:type="dxa"/>
            <w:gridSpan w:val="5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Организация бухгалтерского учета и финансовой отчетности</w:t>
            </w: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Всего сотрудников, 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 </w:t>
            </w:r>
            <w:proofErr w:type="spellStart"/>
            <w:r w:rsidRPr="00B1345C">
              <w:rPr>
                <w:sz w:val="20"/>
                <w:szCs w:val="20"/>
              </w:rPr>
              <w:t>т.ч</w:t>
            </w:r>
            <w:proofErr w:type="spellEnd"/>
            <w:r w:rsidRPr="00B1345C">
              <w:rPr>
                <w:sz w:val="20"/>
                <w:szCs w:val="20"/>
              </w:rPr>
              <w:t>. сотрудников бухгалтерии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Основные виды деятельности организации в проверяемом периоде</w:t>
            </w:r>
            <w:r w:rsidRPr="00B1345C">
              <w:rPr>
                <w:i/>
                <w:sz w:val="20"/>
                <w:szCs w:val="20"/>
              </w:rPr>
              <w:t xml:space="preserve"> (в случае лицензируемой деятельности, указать вид лицензии)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Доход от реализации за отчетный период, тыс. тенге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Основные покупатели </w:t>
            </w:r>
            <w:r w:rsidRPr="00B1345C">
              <w:rPr>
                <w:i/>
                <w:sz w:val="20"/>
                <w:szCs w:val="20"/>
              </w:rPr>
              <w:t>(количество)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Основные поставщики </w:t>
            </w:r>
            <w:r w:rsidRPr="00B1345C">
              <w:rPr>
                <w:i/>
                <w:sz w:val="20"/>
                <w:szCs w:val="20"/>
              </w:rPr>
              <w:t>(количество)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Количество расчетных счетов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валютных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 тенге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Применяемое программное обеспечение </w:t>
            </w:r>
            <w:r w:rsidRPr="00B1345C">
              <w:rPr>
                <w:i/>
                <w:sz w:val="20"/>
                <w:szCs w:val="20"/>
              </w:rPr>
              <w:t>(вид, версия)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Проводился ли аудит финансовой отчетности за предыдущий период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наименование аудиторской компании, проводившей аудит финансовой отчетности за предыдущий период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заключение предыдущей аудиторской проверки </w:t>
            </w:r>
            <w:r w:rsidRPr="00B1345C">
              <w:rPr>
                <w:i/>
                <w:sz w:val="20"/>
                <w:szCs w:val="20"/>
              </w:rPr>
              <w:t>(положительное мнение или с оговоркой, или отказ от выражения мнения)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9571" w:type="dxa"/>
            <w:gridSpan w:val="5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b/>
                <w:sz w:val="20"/>
                <w:szCs w:val="20"/>
              </w:rPr>
            </w:pPr>
            <w:r w:rsidRPr="00B1345C">
              <w:rPr>
                <w:b/>
                <w:sz w:val="20"/>
                <w:szCs w:val="20"/>
              </w:rPr>
              <w:t>Условия проведения аудита</w:t>
            </w: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Количество этапов проверки </w:t>
            </w:r>
            <w:r w:rsidRPr="00B1345C">
              <w:rPr>
                <w:i/>
                <w:sz w:val="20"/>
                <w:szCs w:val="20"/>
              </w:rPr>
              <w:t>(1 раз в полгода, проверка по итогам 9 м-в и года в целом, др.)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Необходимость проверки филиалов </w:t>
            </w:r>
            <w:r w:rsidRPr="00B1345C">
              <w:rPr>
                <w:i/>
                <w:sz w:val="20"/>
                <w:szCs w:val="20"/>
              </w:rPr>
              <w:t>(указать какие именно)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в т. ч. проведение выездных проверок в командировках </w:t>
            </w:r>
            <w:r w:rsidRPr="00B1345C">
              <w:rPr>
                <w:i/>
                <w:sz w:val="20"/>
                <w:szCs w:val="20"/>
              </w:rPr>
              <w:t>(указать название городов)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Необходимость проверки дочерних организаций </w:t>
            </w:r>
            <w:r w:rsidRPr="00B1345C">
              <w:rPr>
                <w:i/>
                <w:sz w:val="20"/>
                <w:szCs w:val="20"/>
              </w:rPr>
              <w:t>(указать какие именно)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 т. ч. проведение выездных проверок в командировках (указать название городов)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Необходимость проведения выездных проверок по другим причинам (указать каким) в командировках (указать название города)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Условие проживания в командировке (наличие гостиниц, собственных мест проживания, другое)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Периодичность и сроки проведения инвентаризации </w:t>
            </w:r>
            <w:r w:rsidRPr="00B1345C">
              <w:rPr>
                <w:sz w:val="20"/>
                <w:szCs w:val="20"/>
              </w:rPr>
              <w:lastRenderedPageBreak/>
              <w:t>запасов, основных средств – предусмотренные учетной политикой, планируемые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lastRenderedPageBreak/>
              <w:t>Предпочтительные сроки аудиторской работы с точки зрения заказчика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Аудиторский отчет 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русский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английский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Письмо Руководству (четко сформулированное мнение о соответствии порядка ведения бухгалтерского учета и составлении финансовой отчетности законодательству РК в организации)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русский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английский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77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Валюта отчетности</w:t>
            </w:r>
          </w:p>
        </w:tc>
        <w:tc>
          <w:tcPr>
            <w:tcW w:w="119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  <w:lang w:val="en-US"/>
              </w:rPr>
            </w:pPr>
            <w:r w:rsidRPr="00B1345C">
              <w:rPr>
                <w:sz w:val="20"/>
                <w:szCs w:val="20"/>
                <w:lang w:val="en-US"/>
              </w:rPr>
              <w:t>KZT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  <w:lang w:val="en-US"/>
              </w:rPr>
            </w:pPr>
            <w:r w:rsidRPr="00B1345C">
              <w:rPr>
                <w:sz w:val="20"/>
                <w:szCs w:val="20"/>
                <w:lang w:val="en-US"/>
              </w:rPr>
              <w:t>USD</w:t>
            </w:r>
          </w:p>
        </w:tc>
        <w:tc>
          <w:tcPr>
            <w:tcW w:w="1195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left="360"/>
        <w:jc w:val="center"/>
        <w:rPr>
          <w:sz w:val="20"/>
          <w:szCs w:val="20"/>
        </w:rPr>
      </w:pPr>
    </w:p>
    <w:p w:rsidR="005A20F1" w:rsidRDefault="005A20F1" w:rsidP="005A20F1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C75682">
        <w:rPr>
          <w:b/>
          <w:sz w:val="20"/>
          <w:szCs w:val="20"/>
        </w:rPr>
        <w:t>Документооборот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Наименование папок первичных документов</w:t>
            </w:r>
          </w:p>
          <w:p w:rsidR="005A20F1" w:rsidRPr="00B1345C" w:rsidRDefault="005A20F1" w:rsidP="007A34AF">
            <w:pPr>
              <w:rPr>
                <w:b/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(указать по классификатору клиента)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>Кол-во папок</w:t>
            </w:r>
          </w:p>
          <w:p w:rsidR="005A20F1" w:rsidRPr="00B1345C" w:rsidRDefault="005A20F1" w:rsidP="007A34AF">
            <w:pPr>
              <w:jc w:val="center"/>
              <w:rPr>
                <w:sz w:val="16"/>
                <w:szCs w:val="16"/>
              </w:rPr>
            </w:pPr>
            <w:r w:rsidRPr="00B1345C">
              <w:rPr>
                <w:sz w:val="16"/>
                <w:szCs w:val="16"/>
              </w:rPr>
              <w:t xml:space="preserve">(все дела перевести формат регистра толщиной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B1345C">
                <w:rPr>
                  <w:sz w:val="16"/>
                  <w:szCs w:val="16"/>
                </w:rPr>
                <w:t>7 см</w:t>
              </w:r>
            </w:smartTag>
            <w:r w:rsidRPr="00B1345C">
              <w:rPr>
                <w:sz w:val="16"/>
                <w:szCs w:val="16"/>
              </w:rPr>
              <w:t>.)</w:t>
            </w: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Протоколы коллегиальных органов организации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Приказы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Договоры с хозяйствующими субъектами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 расчетный расчет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 валютный счет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Банковские займы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Поставщики услуг, работ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Поставщики товаров, основных средств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 xml:space="preserve">Заработная плата </w:t>
            </w:r>
            <w:r w:rsidRPr="00B1345C">
              <w:rPr>
                <w:i/>
                <w:sz w:val="20"/>
                <w:szCs w:val="20"/>
              </w:rPr>
              <w:t>(штатное расписание, табеля, приказы, расчетные листы, листы нетрудоспособности и т.п.)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Касса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Авансовые отчеты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Реализация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i/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Материальные отчеты подотчетных лиц (</w:t>
            </w:r>
            <w:r w:rsidRPr="00B1345C">
              <w:rPr>
                <w:i/>
                <w:sz w:val="20"/>
                <w:szCs w:val="20"/>
              </w:rPr>
              <w:t>включая производственные, складские и вспомогательные подразделения)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  <w:tr w:rsidR="005A20F1" w:rsidRPr="00B1345C" w:rsidTr="007A34AF">
        <w:tc>
          <w:tcPr>
            <w:tcW w:w="4785" w:type="dxa"/>
            <w:shd w:val="clear" w:color="auto" w:fill="auto"/>
          </w:tcPr>
          <w:p w:rsidR="005A20F1" w:rsidRPr="00B1345C" w:rsidRDefault="005A20F1" w:rsidP="007A34AF">
            <w:pPr>
              <w:rPr>
                <w:sz w:val="20"/>
                <w:szCs w:val="20"/>
              </w:rPr>
            </w:pPr>
            <w:r w:rsidRPr="00B1345C">
              <w:rPr>
                <w:sz w:val="20"/>
                <w:szCs w:val="20"/>
              </w:rPr>
              <w:t>Прочие</w:t>
            </w:r>
          </w:p>
        </w:tc>
        <w:tc>
          <w:tcPr>
            <w:tcW w:w="4786" w:type="dxa"/>
            <w:shd w:val="clear" w:color="auto" w:fill="auto"/>
          </w:tcPr>
          <w:p w:rsidR="005A20F1" w:rsidRPr="00B1345C" w:rsidRDefault="005A20F1" w:rsidP="007A3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0F1" w:rsidRDefault="005A20F1" w:rsidP="005A20F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Просим Вас также </w:t>
      </w:r>
      <w:r w:rsidRPr="00C75682">
        <w:rPr>
          <w:sz w:val="20"/>
          <w:szCs w:val="20"/>
        </w:rPr>
        <w:t xml:space="preserve">приложить или </w:t>
      </w:r>
      <w:r>
        <w:rPr>
          <w:sz w:val="20"/>
          <w:szCs w:val="20"/>
        </w:rPr>
        <w:t xml:space="preserve">отправить электронную копию </w:t>
      </w:r>
      <w:proofErr w:type="spellStart"/>
      <w:r>
        <w:rPr>
          <w:sz w:val="20"/>
          <w:szCs w:val="20"/>
        </w:rPr>
        <w:t>о</w:t>
      </w:r>
      <w:r w:rsidRPr="00C75682">
        <w:rPr>
          <w:sz w:val="20"/>
          <w:szCs w:val="20"/>
        </w:rPr>
        <w:t>боротно</w:t>
      </w:r>
      <w:proofErr w:type="spellEnd"/>
      <w:r w:rsidRPr="00C75682">
        <w:rPr>
          <w:sz w:val="20"/>
          <w:szCs w:val="20"/>
        </w:rPr>
        <w:t>-сальдов</w:t>
      </w:r>
      <w:r>
        <w:rPr>
          <w:sz w:val="20"/>
          <w:szCs w:val="20"/>
        </w:rPr>
        <w:t xml:space="preserve">ой </w:t>
      </w:r>
      <w:r w:rsidRPr="00C75682">
        <w:rPr>
          <w:sz w:val="20"/>
          <w:szCs w:val="20"/>
        </w:rPr>
        <w:t>ведомост</w:t>
      </w:r>
      <w:r>
        <w:rPr>
          <w:sz w:val="20"/>
          <w:szCs w:val="20"/>
        </w:rPr>
        <w:t>и</w:t>
      </w:r>
      <w:r w:rsidRPr="00C75682">
        <w:rPr>
          <w:sz w:val="20"/>
          <w:szCs w:val="20"/>
        </w:rPr>
        <w:t xml:space="preserve"> за проверяемый и предыдущий год</w:t>
      </w:r>
      <w:r>
        <w:rPr>
          <w:sz w:val="20"/>
          <w:szCs w:val="20"/>
        </w:rPr>
        <w:t>.</w:t>
      </w:r>
    </w:p>
    <w:p w:rsidR="005A20F1" w:rsidRDefault="005A20F1" w:rsidP="005A20F1">
      <w:pPr>
        <w:ind w:left="360"/>
        <w:rPr>
          <w:sz w:val="20"/>
          <w:szCs w:val="20"/>
        </w:rPr>
      </w:pPr>
    </w:p>
    <w:p w:rsidR="005A20F1" w:rsidRPr="00C75682" w:rsidRDefault="005A20F1" w:rsidP="005A20F1">
      <w:pPr>
        <w:ind w:left="360"/>
        <w:rPr>
          <w:sz w:val="20"/>
          <w:szCs w:val="20"/>
        </w:rPr>
      </w:pPr>
      <w:r>
        <w:rPr>
          <w:sz w:val="20"/>
          <w:szCs w:val="20"/>
        </w:rPr>
        <w:t>Заранее благодарим за помощь. Надеемся на взаимовыгодное сотрудничество.</w:t>
      </w:r>
    </w:p>
    <w:p w:rsidR="00D36A72" w:rsidRDefault="005A20F1">
      <w:bookmarkStart w:id="0" w:name="_GoBack"/>
      <w:bookmarkEnd w:id="0"/>
    </w:p>
    <w:sectPr w:rsidR="00D36A7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3119"/>
      <w:gridCol w:w="4801"/>
      <w:gridCol w:w="1440"/>
    </w:tblGrid>
    <w:tr w:rsidR="001101FE" w:rsidRPr="007E119E">
      <w:tblPrEx>
        <w:tblCellMar>
          <w:top w:w="0" w:type="dxa"/>
          <w:bottom w:w="0" w:type="dxa"/>
        </w:tblCellMar>
      </w:tblPrEx>
      <w:trPr>
        <w:cantSplit/>
        <w:trHeight w:val="557"/>
      </w:trPr>
      <w:tc>
        <w:tcPr>
          <w:tcW w:w="3119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>НАК «</w:t>
          </w:r>
          <w:proofErr w:type="spellStart"/>
          <w:r w:rsidRPr="007E119E">
            <w:rPr>
              <w:i/>
              <w:sz w:val="16"/>
              <w:szCs w:val="16"/>
            </w:rPr>
            <w:t>Центраудит</w:t>
          </w:r>
          <w:proofErr w:type="spellEnd"/>
          <w:r w:rsidRPr="007E119E">
            <w:rPr>
              <w:i/>
              <w:sz w:val="16"/>
              <w:szCs w:val="16"/>
            </w:rPr>
            <w:t>-Казахстан»</w:t>
          </w:r>
        </w:p>
      </w:tc>
      <w:tc>
        <w:tcPr>
          <w:tcW w:w="4801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 xml:space="preserve">Бланк </w:t>
          </w:r>
          <w:r>
            <w:rPr>
              <w:i/>
              <w:sz w:val="16"/>
              <w:szCs w:val="16"/>
            </w:rPr>
            <w:t>С</w:t>
          </w:r>
          <w:proofErr w:type="gramStart"/>
          <w:r>
            <w:rPr>
              <w:i/>
              <w:sz w:val="16"/>
              <w:szCs w:val="16"/>
              <w:lang w:val="en-US"/>
            </w:rPr>
            <w:t>I</w:t>
          </w:r>
          <w:proofErr w:type="gramEnd"/>
          <w:r w:rsidRPr="007E119E">
            <w:rPr>
              <w:i/>
              <w:sz w:val="16"/>
              <w:szCs w:val="16"/>
            </w:rPr>
            <w:t xml:space="preserve"> 3.</w:t>
          </w:r>
          <w:r>
            <w:rPr>
              <w:i/>
              <w:sz w:val="16"/>
              <w:szCs w:val="16"/>
            </w:rPr>
            <w:t>1 Анкета «Задание потенциального заказчика</w:t>
          </w:r>
          <w:r w:rsidRPr="007E119E">
            <w:rPr>
              <w:i/>
              <w:sz w:val="16"/>
              <w:szCs w:val="16"/>
            </w:rPr>
            <w:t>»</w:t>
          </w:r>
        </w:p>
      </w:tc>
      <w:tc>
        <w:tcPr>
          <w:tcW w:w="1440" w:type="dxa"/>
          <w:vAlign w:val="bottom"/>
        </w:tcPr>
        <w:p w:rsidR="001101FE" w:rsidRPr="007E119E" w:rsidRDefault="005A20F1" w:rsidP="00F90DFF">
          <w:pPr>
            <w:pStyle w:val="a5"/>
            <w:jc w:val="center"/>
            <w:rPr>
              <w:i/>
              <w:sz w:val="16"/>
              <w:szCs w:val="16"/>
            </w:rPr>
          </w:pPr>
          <w:r w:rsidRPr="007E119E">
            <w:rPr>
              <w:i/>
              <w:sz w:val="16"/>
              <w:szCs w:val="16"/>
            </w:rPr>
            <w:t>Стр.: </w:t>
          </w:r>
          <w:r w:rsidRPr="007E119E">
            <w:rPr>
              <w:rStyle w:val="a8"/>
              <w:i/>
              <w:sz w:val="16"/>
              <w:szCs w:val="16"/>
            </w:rPr>
            <w:fldChar w:fldCharType="begin"/>
          </w:r>
          <w:r w:rsidRPr="007E119E">
            <w:rPr>
              <w:rStyle w:val="a8"/>
              <w:i/>
              <w:sz w:val="16"/>
              <w:szCs w:val="16"/>
            </w:rPr>
            <w:instrText xml:space="preserve"> PAGE </w:instrText>
          </w:r>
          <w:r w:rsidRPr="007E119E">
            <w:rPr>
              <w:rStyle w:val="a8"/>
              <w:i/>
              <w:sz w:val="16"/>
              <w:szCs w:val="16"/>
            </w:rPr>
            <w:fldChar w:fldCharType="separate"/>
          </w:r>
          <w:r>
            <w:rPr>
              <w:rStyle w:val="a8"/>
              <w:i/>
              <w:noProof/>
              <w:sz w:val="16"/>
              <w:szCs w:val="16"/>
            </w:rPr>
            <w:t>2</w:t>
          </w:r>
          <w:r w:rsidRPr="007E119E">
            <w:rPr>
              <w:rStyle w:val="a8"/>
              <w:i/>
              <w:sz w:val="16"/>
              <w:szCs w:val="16"/>
            </w:rPr>
            <w:fldChar w:fldCharType="end"/>
          </w:r>
          <w:r w:rsidRPr="007E119E">
            <w:rPr>
              <w:rStyle w:val="a8"/>
              <w:i/>
              <w:sz w:val="16"/>
              <w:szCs w:val="16"/>
            </w:rPr>
            <w:t> / </w:t>
          </w:r>
          <w:r w:rsidRPr="007E119E">
            <w:rPr>
              <w:rStyle w:val="a8"/>
              <w:i/>
              <w:sz w:val="16"/>
              <w:szCs w:val="16"/>
            </w:rPr>
            <w:fldChar w:fldCharType="begin"/>
          </w:r>
          <w:r w:rsidRPr="007E119E">
            <w:rPr>
              <w:rStyle w:val="a8"/>
              <w:i/>
              <w:sz w:val="16"/>
              <w:szCs w:val="16"/>
            </w:rPr>
            <w:instrText xml:space="preserve"> NUMPAGES </w:instrText>
          </w:r>
          <w:r w:rsidRPr="007E119E">
            <w:rPr>
              <w:rStyle w:val="a8"/>
              <w:i/>
              <w:sz w:val="16"/>
              <w:szCs w:val="16"/>
            </w:rPr>
            <w:fldChar w:fldCharType="separate"/>
          </w:r>
          <w:r>
            <w:rPr>
              <w:rStyle w:val="a8"/>
              <w:i/>
              <w:noProof/>
              <w:sz w:val="16"/>
              <w:szCs w:val="16"/>
            </w:rPr>
            <w:t>3</w:t>
          </w:r>
          <w:r w:rsidRPr="007E119E">
            <w:rPr>
              <w:rStyle w:val="a8"/>
              <w:i/>
              <w:sz w:val="16"/>
              <w:szCs w:val="16"/>
            </w:rPr>
            <w:fldChar w:fldCharType="end"/>
          </w:r>
        </w:p>
      </w:tc>
    </w:tr>
  </w:tbl>
  <w:p w:rsidR="001101FE" w:rsidRDefault="005A20F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FE" w:rsidRPr="003C5047" w:rsidRDefault="005A20F1" w:rsidP="0066195D">
    <w:pPr>
      <w:pStyle w:val="a3"/>
      <w:jc w:val="center"/>
      <w:rPr>
        <w:b/>
        <w:sz w:val="20"/>
        <w:szCs w:val="20"/>
      </w:rPr>
    </w:pPr>
    <w:r w:rsidRPr="0066195D">
      <w:rPr>
        <w:b/>
        <w:sz w:val="20"/>
        <w:szCs w:val="20"/>
      </w:rPr>
      <w:t>ТОО «НЕЗАВИСИМАЯ АУДИТОРСКАЯ КОМПАНИЯ «ЦЕНТРАУДИТ-КАЗАХСТАН»</w:t>
    </w:r>
  </w:p>
  <w:p w:rsidR="001101FE" w:rsidRPr="00D700FF" w:rsidRDefault="005A20F1">
    <w:pPr>
      <w:pStyle w:val="a3"/>
    </w:pPr>
    <w:hyperlink r:id="rId1" w:history="1">
      <w:r w:rsidRPr="00B870B6">
        <w:rPr>
          <w:rStyle w:val="a7"/>
          <w:lang w:val="en-US"/>
        </w:rPr>
        <w:t>www</w:t>
      </w:r>
      <w:r w:rsidRPr="00D700FF">
        <w:rPr>
          <w:rStyle w:val="a7"/>
        </w:rPr>
        <w:t>.</w:t>
      </w:r>
      <w:proofErr w:type="spellStart"/>
      <w:r w:rsidRPr="00B870B6">
        <w:rPr>
          <w:rStyle w:val="a7"/>
          <w:lang w:val="en-US"/>
        </w:rPr>
        <w:t>centeraudit</w:t>
      </w:r>
      <w:proofErr w:type="spellEnd"/>
      <w:r w:rsidRPr="00D700FF">
        <w:rPr>
          <w:rStyle w:val="a7"/>
        </w:rPr>
        <w:t>.</w:t>
      </w:r>
      <w:proofErr w:type="spellStart"/>
      <w:r w:rsidRPr="00B870B6">
        <w:rPr>
          <w:rStyle w:val="a7"/>
          <w:lang w:val="en-US"/>
        </w:rPr>
        <w:t>kz</w:t>
      </w:r>
      <w:proofErr w:type="spellEnd"/>
    </w:hyperlink>
    <w:r w:rsidRPr="00D700FF">
      <w:t xml:space="preserve">         </w:t>
    </w:r>
  </w:p>
  <w:p w:rsidR="001101FE" w:rsidRPr="00D700FF" w:rsidRDefault="005A20F1">
    <w:pPr>
      <w:pStyle w:val="a3"/>
      <w:pBdr>
        <w:bottom w:val="single" w:sz="12" w:space="1" w:color="auto"/>
      </w:pBdr>
    </w:pPr>
    <w:hyperlink r:id="rId2" w:history="1">
      <w:r w:rsidRPr="00B870B6">
        <w:rPr>
          <w:rStyle w:val="a7"/>
          <w:lang w:val="en-US"/>
        </w:rPr>
        <w:t>centeraudit</w:t>
      </w:r>
      <w:r w:rsidRPr="00D700FF">
        <w:rPr>
          <w:rStyle w:val="a7"/>
        </w:rPr>
        <w:t>@</w:t>
      </w:r>
      <w:r w:rsidRPr="00B870B6">
        <w:rPr>
          <w:rStyle w:val="a7"/>
          <w:lang w:val="en-US"/>
        </w:rPr>
        <w:t>centeraudit</w:t>
      </w:r>
      <w:r w:rsidRPr="00D700FF">
        <w:rPr>
          <w:rStyle w:val="a7"/>
        </w:rPr>
        <w:t>.</w:t>
      </w:r>
      <w:proofErr w:type="spellStart"/>
      <w:r w:rsidRPr="00B870B6">
        <w:rPr>
          <w:rStyle w:val="a7"/>
          <w:lang w:val="en-US"/>
        </w:rPr>
        <w:t>kz</w:t>
      </w:r>
      <w:proofErr w:type="spellEnd"/>
    </w:hyperlink>
  </w:p>
  <w:p w:rsidR="001101FE" w:rsidRPr="00D700FF" w:rsidRDefault="005A20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4"/>
    <w:multiLevelType w:val="hybridMultilevel"/>
    <w:tmpl w:val="FFEC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1"/>
    <w:rsid w:val="003F24F1"/>
    <w:rsid w:val="005A20F1"/>
    <w:rsid w:val="00B12E79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F1"/>
    <w:pPr>
      <w:keepNext/>
      <w:tabs>
        <w:tab w:val="left" w:pos="72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 w:val="18"/>
      <w:szCs w:val="18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F1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styleId="a3">
    <w:name w:val="header"/>
    <w:basedOn w:val="a"/>
    <w:link w:val="a4"/>
    <w:rsid w:val="005A2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A20F1"/>
    <w:rPr>
      <w:color w:val="0000FF"/>
      <w:u w:val="single"/>
    </w:rPr>
  </w:style>
  <w:style w:type="character" w:styleId="a8">
    <w:name w:val="page number"/>
    <w:basedOn w:val="a0"/>
    <w:rsid w:val="005A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0F1"/>
    <w:pPr>
      <w:keepNext/>
      <w:tabs>
        <w:tab w:val="left" w:pos="72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color w:val="000000"/>
      <w:sz w:val="18"/>
      <w:szCs w:val="18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F1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styleId="a3">
    <w:name w:val="header"/>
    <w:basedOn w:val="a"/>
    <w:link w:val="a4"/>
    <w:rsid w:val="005A2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2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2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A20F1"/>
    <w:rPr>
      <w:color w:val="0000FF"/>
      <w:u w:val="single"/>
    </w:rPr>
  </w:style>
  <w:style w:type="character" w:styleId="a8">
    <w:name w:val="page number"/>
    <w:basedOn w:val="a0"/>
    <w:rsid w:val="005A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eraudit@centeraudit.kz" TargetMode="External"/><Relationship Id="rId1" Type="http://schemas.openxmlformats.org/officeDocument/2006/relationships/hyperlink" Target="http://www.centeraudi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>ТОО"НАК"ЦЕНТРАУДИТ"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Мухамед-Рахимова Джамиля Нурлановна</dc:creator>
  <cp:keywords/>
  <dc:description/>
  <cp:lastModifiedBy>Мухамед-Рахимова Джамиля Нурлановна</cp:lastModifiedBy>
  <cp:revision>1</cp:revision>
  <dcterms:created xsi:type="dcterms:W3CDTF">2014-09-12T04:09:00Z</dcterms:created>
  <dcterms:modified xsi:type="dcterms:W3CDTF">2014-09-12T04:09:00Z</dcterms:modified>
</cp:coreProperties>
</file>